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C318BA" w:rsidP="00C318BA">
      <w:pPr>
        <w:widowControl w:val="0"/>
        <w:autoSpaceDE w:val="0"/>
        <w:autoSpaceDN w:val="0"/>
        <w:adjustRightInd w:val="0"/>
        <w:spacing w:before="689" w:after="0" w:line="240" w:lineRule="auto"/>
        <w:ind w:left="2124" w:hanging="2124"/>
        <w:rPr>
          <w:rFonts w:ascii="Times New Roman" w:hAnsi="Times New Roman"/>
          <w:b/>
          <w:bCs/>
          <w:color w:val="000000"/>
          <w:sz w:val="28"/>
          <w:szCs w:val="28"/>
        </w:rPr>
      </w:pPr>
      <w:r>
        <w:rPr>
          <w:rFonts w:ascii="Times New Roman" w:hAnsi="Times New Roman"/>
          <w:b/>
          <w:bCs/>
          <w:color w:val="000000"/>
          <w:sz w:val="28"/>
          <w:szCs w:val="28"/>
        </w:rPr>
        <w:t xml:space="preserve">D-05.03.05a </w:t>
      </w:r>
      <w:r>
        <w:rPr>
          <w:rFonts w:ascii="Times New Roman" w:hAnsi="Times New Roman"/>
          <w:b/>
          <w:bCs/>
          <w:color w:val="000000"/>
          <w:sz w:val="28"/>
          <w:szCs w:val="28"/>
        </w:rPr>
        <w:tab/>
        <w:t>NAWIERZCHNIA Z BETONU ASFALTOWEGO WARSTWA ŚCIERALNA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495617" w:rsidRDefault="00C318BA" w:rsidP="00CD498F">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Przedmiotem n/n Szczegółowej Specyfikacji Technicznej są wymagania dotyczące wykonania i odbioru robót związanych z wykonywaniem w</w:t>
      </w:r>
      <w:r w:rsidR="002F3700">
        <w:rPr>
          <w:rFonts w:ascii="Times New Roman" w:hAnsi="Times New Roman"/>
          <w:color w:val="000000"/>
          <w:sz w:val="24"/>
          <w:szCs w:val="24"/>
        </w:rPr>
        <w:t>arstw konstrukcji nawierzchni z </w:t>
      </w:r>
      <w:r w:rsidRPr="00536809">
        <w:rPr>
          <w:rFonts w:ascii="Times New Roman" w:hAnsi="Times New Roman"/>
          <w:color w:val="000000"/>
          <w:sz w:val="24"/>
          <w:szCs w:val="24"/>
        </w:rPr>
        <w:t xml:space="preserve">betonu asfaltowego </w:t>
      </w:r>
      <w:r w:rsidR="001D6567">
        <w:rPr>
          <w:rFonts w:ascii="Times New Roman" w:hAnsi="Times New Roman"/>
          <w:color w:val="000000"/>
          <w:sz w:val="24"/>
          <w:szCs w:val="24"/>
        </w:rPr>
        <w:t xml:space="preserve">dla </w:t>
      </w:r>
      <w:r w:rsidR="00A16B56" w:rsidRPr="00A16B56">
        <w:rPr>
          <w:rFonts w:ascii="Times New Roman" w:hAnsi="Times New Roman"/>
          <w:sz w:val="24"/>
          <w:szCs w:val="24"/>
        </w:rPr>
        <w:t>zadania pn</w:t>
      </w:r>
      <w:r w:rsidR="00A16B56" w:rsidRPr="00A16B56">
        <w:rPr>
          <w:rFonts w:ascii="Times New Roman" w:hAnsi="Times New Roman"/>
          <w:i/>
          <w:sz w:val="24"/>
          <w:szCs w:val="24"/>
        </w:rPr>
        <w:t>.</w:t>
      </w:r>
      <w:r w:rsidR="00F15137" w:rsidRPr="00F15137">
        <w:t xml:space="preserve"> </w:t>
      </w:r>
      <w:r w:rsidR="00DA5AB6" w:rsidRPr="00DA5AB6">
        <w:rPr>
          <w:rFonts w:ascii="Times New Roman" w:hAnsi="Times New Roman"/>
          <w:b/>
          <w:i/>
          <w:sz w:val="24"/>
          <w:szCs w:val="24"/>
        </w:rPr>
        <w:t>Przebudowa odcinka drogi  powiatowej Nr 1234B  Gruszki-Rubcowo-Skieblewo- do dr. Nr 664, dł. odcinka 990mb</w:t>
      </w:r>
      <w:r w:rsidR="001F49D9" w:rsidRPr="001F49D9">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C318BA" w:rsidP="006376EE">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warstwy ścieralnej z mieszanki typu AC11S 50/70 dla KR1</w:t>
      </w:r>
      <w:r w:rsidR="00BF066B">
        <w:rPr>
          <w:rFonts w:ascii="Times New Roman" w:hAnsi="Times New Roman"/>
          <w:color w:val="000000"/>
          <w:sz w:val="24"/>
          <w:szCs w:val="24"/>
        </w:rPr>
        <w:t>-2</w:t>
      </w:r>
      <w:r>
        <w:rPr>
          <w:rFonts w:ascii="Times New Roman" w:hAnsi="Times New Roman"/>
          <w:color w:val="000000"/>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UWAGA – </w:t>
      </w:r>
      <w:r w:rsidR="00A621E0">
        <w:rPr>
          <w:rFonts w:ascii="Times New Roman" w:hAnsi="Times New Roman"/>
          <w:color w:val="000000"/>
          <w:sz w:val="24"/>
          <w:szCs w:val="24"/>
        </w:rPr>
        <w:t>ustala się równoważne</w:t>
      </w:r>
      <w:r w:rsidRPr="00536809">
        <w:rPr>
          <w:rFonts w:ascii="Times New Roman" w:hAnsi="Times New Roman"/>
          <w:color w:val="000000"/>
          <w:sz w:val="24"/>
          <w:szCs w:val="24"/>
        </w:rPr>
        <w:t xml:space="preserve"> zastosowanie mieszank</w:t>
      </w:r>
      <w:r>
        <w:rPr>
          <w:rFonts w:ascii="Times New Roman" w:hAnsi="Times New Roman"/>
          <w:color w:val="000000"/>
          <w:sz w:val="24"/>
          <w:szCs w:val="24"/>
        </w:rPr>
        <w:t xml:space="preserve">i typu AC 16 S TD 50/70 dla KR1-2 </w:t>
      </w:r>
      <w:r w:rsidR="002F3700">
        <w:rPr>
          <w:rFonts w:ascii="Times New Roman" w:hAnsi="Times New Roman"/>
          <w:color w:val="000000"/>
          <w:sz w:val="24"/>
          <w:szCs w:val="24"/>
        </w:rPr>
        <w:t>wg D-05.03.05b</w:t>
      </w:r>
      <w:r w:rsidRPr="00536809">
        <w:rPr>
          <w:rFonts w:ascii="Times New Roman" w:hAnsi="Times New Roman"/>
          <w:color w:val="000000"/>
          <w:sz w:val="24"/>
          <w:szCs w:val="24"/>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lastRenderedPageBreak/>
        <w:t>W tablicach nr 1, 2a, 2b</w:t>
      </w:r>
      <w:r w:rsidRPr="00536809">
        <w:rPr>
          <w:rFonts w:ascii="Times New Roman" w:hAnsi="Times New Roman"/>
          <w:color w:val="000000"/>
          <w:sz w:val="24"/>
          <w:szCs w:val="24"/>
        </w:rPr>
        <w:t xml:space="preserve"> podano wymagane właściwości kruszywa naturalnego lub sztucznego stosowanego do warstwy ścieralnej 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kruszywa grubego do warstwy ścieralnej z betonu asfaltowego</w:t>
      </w:r>
    </w:p>
    <w:p w:rsidR="00C318BA" w:rsidRDefault="00C318BA" w:rsidP="00C318BA">
      <w:pPr>
        <w:widowControl w:val="0"/>
        <w:autoSpaceDE w:val="0"/>
        <w:autoSpaceDN w:val="0"/>
        <w:adjustRightInd w:val="0"/>
        <w:spacing w:before="36" w:after="0" w:line="240" w:lineRule="auto"/>
        <w:rPr>
          <w:rFonts w:ascii="Arial" w:hAnsi="Arial" w:cs="Arial"/>
          <w:sz w:val="24"/>
          <w:szCs w:val="24"/>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20/15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Pr="00F51F3B">
              <w:rPr>
                <w:rFonts w:ascii="Times New Roman" w:hAnsi="Times New Roman"/>
                <w:vertAlign w:val="subscript"/>
              </w:rPr>
              <w:t>25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Pr="00F51F3B">
              <w:rPr>
                <w:rFonts w:ascii="Times New Roman" w:hAnsi="Times New Roman"/>
                <w:vertAlign w:val="subscript"/>
              </w:rPr>
              <w:t>25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na polerowanie kruszywa według PN-EN 1097-8, kategoria nie niższa niż:</w:t>
            </w:r>
          </w:p>
        </w:tc>
        <w:tc>
          <w:tcPr>
            <w:tcW w:w="3543" w:type="dxa"/>
          </w:tcPr>
          <w:p w:rsidR="00C318BA" w:rsidRPr="00F51F3B" w:rsidRDefault="00C318BA" w:rsidP="00C318BA">
            <w:pPr>
              <w:spacing w:after="0" w:line="240" w:lineRule="auto"/>
              <w:jc w:val="center"/>
              <w:rPr>
                <w:rFonts w:ascii="Times New Roman" w:hAnsi="Times New Roman"/>
                <w:i/>
              </w:rPr>
            </w:pPr>
          </w:p>
          <w:p w:rsidR="00C318BA" w:rsidRPr="00F51F3B" w:rsidRDefault="00C318BA" w:rsidP="00C318BA">
            <w:pPr>
              <w:spacing w:after="0" w:line="240" w:lineRule="auto"/>
              <w:jc w:val="center"/>
              <w:rPr>
                <w:rFonts w:ascii="Times New Roman" w:hAnsi="Times New Roman"/>
                <w:i/>
              </w:rPr>
            </w:pPr>
            <w:r w:rsidRPr="00F51F3B">
              <w:rPr>
                <w:rFonts w:ascii="Times New Roman" w:hAnsi="Times New Roman"/>
                <w:i/>
              </w:rPr>
              <w:t>PSV</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Mrozoodporność według PN-EN 1367-6 badana na kruszywie o wymiarze 8/11, 11/16 lub 8/16, w 1% NaCl,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F</w:t>
            </w:r>
            <w:r w:rsidRPr="00F51F3B">
              <w:rPr>
                <w:rFonts w:ascii="Times New Roman" w:hAnsi="Times New Roman"/>
                <w:vertAlign w:val="subscript"/>
              </w:rPr>
              <w:t>NaCl</w:t>
            </w:r>
            <w:r w:rsidRPr="00F51F3B">
              <w:rPr>
                <w:rFonts w:ascii="Times New Roman" w:hAnsi="Times New Roman"/>
              </w:rPr>
              <w:t>7</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krzemianu dwuwapniowego w kruszywie z żużla wielkopiecowego chłodzonego powietrzem według PN-EN 1744-1 p.19.1:</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lastRenderedPageBreak/>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 </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9B5020" w:rsidRPr="00F51F3B" w:rsidRDefault="009B5020" w:rsidP="009B5020">
            <w:pPr>
              <w:spacing w:after="0" w:line="240" w:lineRule="auto"/>
              <w:jc w:val="center"/>
              <w:rPr>
                <w:rFonts w:ascii="Times New Roman" w:hAnsi="Times New Roman"/>
              </w:rPr>
            </w:pPr>
            <w:r w:rsidRPr="00F51F3B">
              <w:rPr>
                <w:rFonts w:ascii="Times New Roman" w:hAnsi="Times New Roman"/>
                <w:i/>
              </w:rPr>
              <w:t>E</w:t>
            </w:r>
            <w:r>
              <w:rPr>
                <w:rFonts w:ascii="Times New Roman" w:hAnsi="Times New Roman"/>
                <w:vertAlign w:val="subscript"/>
              </w:rPr>
              <w:t xml:space="preserve">CS </w:t>
            </w:r>
            <w:r w:rsidRPr="00F51F3B">
              <w:rPr>
                <w:rFonts w:ascii="Times New Roman" w:hAnsi="Times New Roman"/>
                <w:vertAlign w:val="subscript"/>
              </w:rPr>
              <w:t>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Do warstwy ścieralnej 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w:t>
      </w:r>
      <w:r w:rsidRPr="00536809">
        <w:rPr>
          <w:rFonts w:ascii="Times New Roman" w:hAnsi="Times New Roman"/>
          <w:color w:val="000000"/>
          <w:sz w:val="24"/>
          <w:szCs w:val="24"/>
        </w:rPr>
        <w:lastRenderedPageBreak/>
        <w:t xml:space="preserve">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C318BA">
      <w:pPr>
        <w:widowControl w:val="0"/>
        <w:autoSpaceDE w:val="0"/>
        <w:autoSpaceDN w:val="0"/>
        <w:adjustRightInd w:val="0"/>
        <w:spacing w:before="50" w:after="0" w:line="240" w:lineRule="auto"/>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w:t>
      </w:r>
      <w:r w:rsidR="002F3700">
        <w:rPr>
          <w:rFonts w:ascii="Times New Roman" w:hAnsi="Times New Roman"/>
          <w:color w:val="000000"/>
          <w:sz w:val="24"/>
          <w:szCs w:val="24"/>
        </w:rPr>
        <w:t>podane przez Producenta asfaltu</w:t>
      </w:r>
      <w:r w:rsidRPr="00536809">
        <w:rPr>
          <w:rFonts w:ascii="Times New Roman" w:hAnsi="Times New Roman"/>
          <w:color w:val="000000"/>
          <w:sz w:val="24"/>
          <w:szCs w:val="24"/>
        </w:rPr>
        <w:t xml:space="preserve">.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ścieralnej z betonu asfaltowego. </w:t>
      </w:r>
    </w:p>
    <w:p w:rsidR="00C318BA" w:rsidRDefault="00C318BA" w:rsidP="002F3700">
      <w:pPr>
        <w:widowControl w:val="0"/>
        <w:autoSpaceDE w:val="0"/>
        <w:autoSpaceDN w:val="0"/>
        <w:adjustRightInd w:val="0"/>
        <w:spacing w:before="22" w:after="238" w:line="240" w:lineRule="auto"/>
        <w:ind w:left="1410" w:hanging="1410"/>
        <w:jc w:val="both"/>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002F3700">
        <w:rPr>
          <w:rFonts w:ascii="Times New Roman" w:hAnsi="Times New Roman"/>
          <w:b/>
          <w:bCs/>
          <w:color w:val="000000"/>
          <w:sz w:val="24"/>
          <w:szCs w:val="24"/>
        </w:rPr>
        <w:tab/>
      </w:r>
      <w:r w:rsidRPr="00536809">
        <w:rPr>
          <w:rFonts w:ascii="Times New Roman" w:hAnsi="Times New Roman"/>
          <w:b/>
          <w:bCs/>
          <w:color w:val="000000"/>
          <w:sz w:val="24"/>
          <w:szCs w:val="24"/>
        </w:rPr>
        <w:t xml:space="preserve">Wymagane właściwości wypełniacza do warstwy ścieralnej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t>
            </w:r>
            <w:r w:rsidR="00DD63B6">
              <w:rPr>
                <w:rFonts w:ascii="Times New Roman" w:hAnsi="Times New Roman"/>
              </w:rPr>
              <w:t xml:space="preserve"> </w:t>
            </w:r>
            <w:r w:rsidRPr="00305D44">
              <w:rPr>
                <w:rFonts w:ascii="Times New Roman" w:hAnsi="Times New Roman"/>
              </w:rPr>
              <w:t>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2F3700">
        <w:trPr>
          <w:trHeight w:val="736"/>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 xml:space="preserve">Przyrost temperatury mięknienia według PN-EN </w:t>
            </w:r>
            <w:r w:rsidRPr="00305D44">
              <w:rPr>
                <w:rFonts w:ascii="Times New Roman" w:hAnsi="Times New Roman"/>
              </w:rPr>
              <w:lastRenderedPageBreak/>
              <w:t>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lastRenderedPageBreak/>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lastRenderedPageBreak/>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C318BA" w:rsidRPr="00536809" w:rsidRDefault="00DD63B6" w:rsidP="00C318BA">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Zawartość węglanu wapnia CaCO3 w skale stanowiącej surowiec do produkcji wypełniacza powinna być nie mniejsza niż 70%.</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2F3700">
      <w:pPr>
        <w:widowControl w:val="0"/>
        <w:autoSpaceDE w:val="0"/>
        <w:autoSpaceDN w:val="0"/>
        <w:adjustRightInd w:val="0"/>
        <w:spacing w:before="50"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2F3700">
      <w:pPr>
        <w:widowControl w:val="0"/>
        <w:autoSpaceDE w:val="0"/>
        <w:autoSpaceDN w:val="0"/>
        <w:adjustRightInd w:val="0"/>
        <w:spacing w:before="36"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w:t>
      </w:r>
      <w:r w:rsidRPr="005A12B6">
        <w:rPr>
          <w:rFonts w:ascii="Times New Roman" w:hAnsi="Times New Roman"/>
          <w:color w:val="000000"/>
          <w:sz w:val="24"/>
          <w:szCs w:val="24"/>
        </w:rPr>
        <w:lastRenderedPageBreak/>
        <w:t xml:space="preserve">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2F3700">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 xml:space="preserve">wymogami, zawartymi w rozdziałach niniejszej SST.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Asfalt należy przewozić izolowanymi termicznie cysternami, wyposażonymi w instalacje umożliwiające podłączenie cystern do urządzeń grzewczych lub wyposażonymi we własne urządzenia grzewcze.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Wypełniacz luzem należy przewozić w cysternach przystosowanych do przewozu materiałów sypkich, umożliwiających rozładunek pneumatyczny.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Do transportu mieszanki przewiduje się samochody  samowyładowcze posiadające pokrowce brezentowe zapewniające utrzymanie odpowiedniej temperatury transportowanej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w:t>
      </w:r>
      <w:r w:rsidR="002F3700">
        <w:rPr>
          <w:rFonts w:ascii="Times New Roman" w:hAnsi="Times New Roman"/>
          <w:color w:val="000000"/>
          <w:sz w:val="24"/>
          <w:szCs w:val="24"/>
        </w:rPr>
        <w:t xml:space="preserve"> przestoju przed wyładowaniem i </w:t>
      </w:r>
      <w:r w:rsidRPr="005A12B6">
        <w:rPr>
          <w:rFonts w:ascii="Times New Roman" w:hAnsi="Times New Roman"/>
          <w:color w:val="000000"/>
          <w:sz w:val="24"/>
          <w:szCs w:val="24"/>
        </w:rPr>
        <w:t>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lastRenderedPageBreak/>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1905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w:t>
      </w:r>
      <w:r w:rsidR="00CF64B3">
        <w:rPr>
          <w:rFonts w:ascii="Times New Roman" w:hAnsi="Times New Roman"/>
          <w:color w:val="000000"/>
          <w:sz w:val="24"/>
          <w:szCs w:val="24"/>
        </w:rPr>
        <w:t>ość lepiszcza rozpuszczalnego i </w:t>
      </w:r>
      <w:r w:rsidRPr="005A12B6">
        <w:rPr>
          <w:rFonts w:ascii="Times New Roman" w:hAnsi="Times New Roman"/>
          <w:color w:val="000000"/>
          <w:sz w:val="24"/>
          <w:szCs w:val="24"/>
        </w:rPr>
        <w:t xml:space="preserve">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betonu asfaltowego do warstwy ścieralnej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asfaltowego do warstwy ścieralnej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Tablice 12, 13, 14, 15,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Default="00C318BA" w:rsidP="00C318BA">
      <w:pPr>
        <w:widowControl w:val="0"/>
        <w:autoSpaceDE w:val="0"/>
        <w:autoSpaceDN w:val="0"/>
        <w:adjustRightInd w:val="0"/>
        <w:spacing w:before="29" w:after="0" w:line="240" w:lineRule="auto"/>
        <w:rPr>
          <w:rFonts w:ascii="Times New Roman" w:hAnsi="Times New Roman"/>
          <w:b/>
          <w:bCs/>
          <w:i/>
          <w:iCs/>
          <w:color w:val="000000"/>
          <w:sz w:val="24"/>
          <w:szCs w:val="24"/>
        </w:rPr>
      </w:pPr>
    </w:p>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asfaltowym do warstwy ścieralnej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 xml:space="preserve">lepiszcza do betonu </w:t>
      </w:r>
      <w:r>
        <w:rPr>
          <w:rFonts w:ascii="Times New Roman" w:hAnsi="Times New Roman"/>
          <w:b/>
          <w:bCs/>
          <w:color w:val="000000"/>
          <w:sz w:val="24"/>
          <w:szCs w:val="24"/>
        </w:rPr>
        <w:lastRenderedPageBreak/>
        <w:t>asfaltowego</w:t>
      </w:r>
      <w:r w:rsidRPr="005A12B6">
        <w:rPr>
          <w:rFonts w:ascii="Times New Roman" w:hAnsi="Times New Roman"/>
          <w:b/>
          <w:bCs/>
          <w:color w:val="000000"/>
          <w:sz w:val="24"/>
          <w:szCs w:val="24"/>
        </w:rPr>
        <w:t xml:space="preserve"> do warstwy ścieralnej,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70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30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C318BA" w:rsidRDefault="00C318BA" w:rsidP="00C318BA">
            <w:pPr>
              <w:widowControl w:val="0"/>
              <w:autoSpaceDE w:val="0"/>
              <w:autoSpaceDN w:val="0"/>
              <w:adjustRightInd w:val="0"/>
              <w:jc w:val="center"/>
              <w:rPr>
                <w:rFonts w:ascii="Times New Roman" w:hAnsi="Times New Roman"/>
                <w:bCs/>
                <w:color w:val="000000"/>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min</w:t>
            </w:r>
            <w:proofErr w:type="spellEnd"/>
            <w:r w:rsidRPr="00C318BA">
              <w:rPr>
                <w:rFonts w:ascii="Times New Roman" w:hAnsi="Times New Roman"/>
                <w:bCs/>
                <w:color w:val="000000"/>
              </w:rPr>
              <w:t xml:space="preserve"> 5,6</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373DB9">
          <w:headerReference w:type="even" r:id="rId10"/>
          <w:headerReference w:type="default" r:id="rId11"/>
          <w:footerReference w:type="even" r:id="rId12"/>
          <w:footerReference w:type="default" r:id="rId13"/>
          <w:headerReference w:type="first" r:id="rId14"/>
          <w:footerReference w:type="first" r:id="rId15"/>
          <w:pgSz w:w="11900" w:h="16840"/>
          <w:pgMar w:top="737" w:right="1127" w:bottom="764" w:left="1589" w:header="708" w:footer="708" w:gutter="0"/>
          <w:pgNumType w:start="53"/>
          <w:cols w:space="708" w:equalWidth="0">
            <w:col w:w="9156"/>
          </w:cols>
          <w:noEndnote/>
        </w:sectPr>
      </w:pPr>
    </w:p>
    <w:p w:rsidR="00C318BA" w:rsidRPr="005A12B6" w:rsidRDefault="00C318BA" w:rsidP="00C318BA">
      <w:pPr>
        <w:widowControl w:val="0"/>
        <w:autoSpaceDE w:val="0"/>
        <w:autoSpaceDN w:val="0"/>
        <w:adjustRightInd w:val="0"/>
        <w:spacing w:after="0" w:line="240" w:lineRule="auto"/>
        <w:rPr>
          <w:rFonts w:ascii="Arial" w:hAnsi="Arial" w:cs="Arial"/>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Beton asfaltowy do warstwy ścieralnej powinien spełniać wymagania podane w tablicy nr 7.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Wymagane właściwości betonu asfaltowego do warstwy ścieralnej,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Pr="00165C84">
              <w:rPr>
                <w:rFonts w:ascii="Times New Roman" w:hAnsi="Times New Roman"/>
                <w:sz w:val="22"/>
                <w:szCs w:val="22"/>
                <w:vertAlign w:val="subscript"/>
                <w:lang w:val="de-DE"/>
              </w:rPr>
              <w:t>min1,0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Pr="00165C84">
              <w:rPr>
                <w:rFonts w:ascii="Times New Roman" w:hAnsi="Times New Roman"/>
                <w:sz w:val="22"/>
                <w:szCs w:val="22"/>
                <w:vertAlign w:val="subscript"/>
              </w:rPr>
              <w:t>max3,0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autoSpaceDE w:val="0"/>
              <w:autoSpaceDN w:val="0"/>
              <w:adjustRightInd w:val="0"/>
              <w:spacing w:after="0" w:line="240" w:lineRule="auto"/>
              <w:jc w:val="center"/>
              <w:rPr>
                <w:rFonts w:ascii="Times New Roman" w:eastAsiaTheme="minorHAnsi" w:hAnsi="Times New Roman"/>
                <w:lang w:eastAsia="en-US"/>
              </w:rPr>
            </w:pPr>
            <w:r w:rsidRPr="00165C84">
              <w:rPr>
                <w:rFonts w:ascii="Times New Roman" w:eastAsiaTheme="minorHAnsi" w:hAnsi="Times New Roman"/>
                <w:lang w:eastAsia="en-US"/>
              </w:rPr>
              <w:t>VFB min 75</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VFB max 93</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Pr="00165C84">
              <w:rPr>
                <w:rFonts w:ascii="Times New Roman" w:eastAsiaTheme="minorHAnsi" w:hAnsi="Times New Roman"/>
                <w:sz w:val="22"/>
                <w:szCs w:val="22"/>
                <w:lang w:eastAsia="en-US"/>
              </w:rPr>
              <w:t>90</w:t>
            </w:r>
          </w:p>
        </w:tc>
      </w:tr>
    </w:tbl>
    <w:p w:rsidR="00C318BA" w:rsidRPr="00CF64B3"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CF64B3">
        <w:rPr>
          <w:rFonts w:ascii="Times New Roman" w:hAnsi="Times New Roman"/>
          <w:color w:val="000000"/>
          <w:position w:val="10"/>
          <w:sz w:val="18"/>
          <w:szCs w:val="18"/>
        </w:rPr>
        <w:t>a)</w:t>
      </w:r>
      <w:r w:rsidRPr="00CF64B3">
        <w:rPr>
          <w:rFonts w:ascii="Times New Roman" w:hAnsi="Times New Roman"/>
          <w:color w:val="000000"/>
          <w:sz w:val="18"/>
          <w:szCs w:val="18"/>
        </w:rPr>
        <w:t xml:space="preserve"> Ujednoliconą procedurę badania odporności na działanie wody z jednym cyklem zamrażania podano w załączniku 1 WT-2</w:t>
      </w:r>
    </w:p>
    <w:p w:rsidR="00CF64B3" w:rsidRDefault="00CF64B3" w:rsidP="00C318BA">
      <w:pPr>
        <w:widowControl w:val="0"/>
        <w:autoSpaceDE w:val="0"/>
        <w:autoSpaceDN w:val="0"/>
        <w:adjustRightInd w:val="0"/>
        <w:spacing w:before="53" w:after="0" w:line="240" w:lineRule="auto"/>
        <w:jc w:val="both"/>
        <w:rPr>
          <w:rFonts w:ascii="Times New Roman" w:hAnsi="Times New Roman"/>
          <w:b/>
          <w:bCs/>
          <w:color w:val="000000"/>
          <w:sz w:val="24"/>
          <w:szCs w:val="24"/>
        </w:rPr>
      </w:pP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Dozowanie składników mieszanki mineralno-asfaltowej w otaczarkach, w tym także wstępne, powinno być zautomatyzowane i zgodne z receptą roboczą, a urządzenia do dozowania składników oraz pomiaru temperatury powinny być okresowo sprawdzane.</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252" w:line="240" w:lineRule="auto"/>
        <w:ind w:left="710"/>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w:t>
      </w:r>
      <w:r w:rsidR="00CF64B3">
        <w:rPr>
          <w:rFonts w:ascii="Times New Roman" w:hAnsi="Times New Roman"/>
          <w:color w:val="000000"/>
          <w:sz w:val="24"/>
          <w:szCs w:val="24"/>
        </w:rPr>
        <w:t>ltowym) powinno być wysuszone i </w:t>
      </w:r>
      <w:r w:rsidRPr="0033183F">
        <w:rPr>
          <w:rFonts w:ascii="Times New Roman" w:hAnsi="Times New Roman"/>
          <w:color w:val="000000"/>
          <w:sz w:val="24"/>
          <w:szCs w:val="24"/>
        </w:rPr>
        <w:t>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9. Najwyższa i najniższa temperatura mieszanki mineralno- asfaltowej </w:t>
      </w:r>
    </w:p>
    <w:p w:rsidR="00C73FA5" w:rsidRDefault="00C73FA5"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t>
      </w:r>
      <w:r w:rsidRPr="0033183F">
        <w:rPr>
          <w:rFonts w:ascii="Times New Roman" w:hAnsi="Times New Roman"/>
          <w:color w:val="000000"/>
          <w:sz w:val="24"/>
          <w:szCs w:val="24"/>
        </w:rPr>
        <w:lastRenderedPageBreak/>
        <w:t xml:space="preserve">wymagań odnośnie właściwości fizycznych i mechanicznych. Niektóre z nich są wyrażone przez bezpośrednie pomiary właściwości mechanicznych, takich jak sztywność lub odporność na deformacje, podczas gdy inne są w formie właściwości zastępczych, </w:t>
      </w:r>
      <w:r w:rsidR="00CF64B3">
        <w:rPr>
          <w:rFonts w:ascii="Times New Roman" w:hAnsi="Times New Roman"/>
          <w:color w:val="000000"/>
          <w:sz w:val="24"/>
          <w:szCs w:val="24"/>
        </w:rPr>
        <w:t xml:space="preserve"> takich jak zawartość  asfaltu lub zawartość wolnych przestrzeni. </w:t>
      </w:r>
      <w:r w:rsidRPr="0033183F">
        <w:rPr>
          <w:rFonts w:ascii="Times New Roman" w:hAnsi="Times New Roman"/>
          <w:color w:val="000000"/>
          <w:sz w:val="24"/>
          <w:szCs w:val="24"/>
        </w:rPr>
        <w:t>Podczas przeprowadzania procedury badania typu producent powinien dostarczyć dowód spełnienia ka</w:t>
      </w:r>
      <w:r w:rsidR="00CF64B3">
        <w:rPr>
          <w:rFonts w:ascii="Times New Roman" w:hAnsi="Times New Roman"/>
          <w:color w:val="000000"/>
          <w:sz w:val="24"/>
          <w:szCs w:val="24"/>
        </w:rPr>
        <w:t>żdego odpowiedniego wymagania w </w:t>
      </w:r>
      <w:r w:rsidRPr="0033183F">
        <w:rPr>
          <w:rFonts w:ascii="Times New Roman" w:hAnsi="Times New Roman"/>
          <w:color w:val="000000"/>
          <w:sz w:val="24"/>
          <w:szCs w:val="24"/>
        </w:rPr>
        <w:t xml:space="preserve">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Normy wyrobów dopuszczają zastosowanie podejścia grupowego w zakresie badania typu.</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t>
      </w:r>
      <w:r w:rsidRPr="0033183F">
        <w:rPr>
          <w:rFonts w:ascii="Times New Roman" w:hAnsi="Times New Roman"/>
          <w:color w:val="000000"/>
          <w:sz w:val="24"/>
          <w:szCs w:val="24"/>
        </w:rPr>
        <w:lastRenderedPageBreak/>
        <w:t xml:space="preserve">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F64B3"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974"/>
              <w:jc w:val="both"/>
              <w:rPr>
                <w:rStyle w:val="FontStyle63"/>
                <w:sz w:val="20"/>
                <w:szCs w:val="20"/>
              </w:rPr>
            </w:pPr>
            <w:r w:rsidRPr="00CF64B3">
              <w:rPr>
                <w:rStyle w:val="FontStyle63"/>
                <w:sz w:val="20"/>
                <w:szCs w:val="20"/>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754"/>
              <w:jc w:val="both"/>
              <w:rPr>
                <w:rStyle w:val="FontStyle63"/>
                <w:sz w:val="20"/>
                <w:szCs w:val="20"/>
              </w:rPr>
            </w:pPr>
            <w:r w:rsidRPr="00CF64B3">
              <w:rPr>
                <w:rStyle w:val="FontStyle63"/>
                <w:sz w:val="20"/>
                <w:szCs w:val="20"/>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547"/>
              <w:jc w:val="both"/>
              <w:rPr>
                <w:rStyle w:val="FontStyle63"/>
                <w:sz w:val="20"/>
                <w:szCs w:val="20"/>
              </w:rPr>
            </w:pPr>
            <w:r w:rsidRPr="00CF64B3">
              <w:rPr>
                <w:rStyle w:val="FontStyle63"/>
                <w:sz w:val="20"/>
                <w:szCs w:val="20"/>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Liczba badań</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8" w:hanging="5"/>
              <w:jc w:val="both"/>
              <w:rPr>
                <w:rStyle w:val="FontStyle63"/>
                <w:sz w:val="20"/>
                <w:szCs w:val="20"/>
                <w:lang w:val="de-DE"/>
              </w:rPr>
            </w:pPr>
            <w:proofErr w:type="spellStart"/>
            <w:r w:rsidRPr="00CF64B3">
              <w:rPr>
                <w:rStyle w:val="FontStyle63"/>
                <w:sz w:val="20"/>
                <w:szCs w:val="20"/>
                <w:lang w:val="de-DE"/>
              </w:rPr>
              <w:t>Lepiszcze</w:t>
            </w:r>
            <w:proofErr w:type="spellEnd"/>
            <w:r w:rsidRPr="00CF64B3">
              <w:rPr>
                <w:rStyle w:val="FontStyle63"/>
                <w:sz w:val="20"/>
                <w:szCs w:val="20"/>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ind w:right="99"/>
              <w:jc w:val="both"/>
              <w:rPr>
                <w:rStyle w:val="FontStyle63"/>
                <w:sz w:val="20"/>
                <w:szCs w:val="20"/>
              </w:rPr>
            </w:pPr>
            <w:r w:rsidRPr="00CF64B3">
              <w:rPr>
                <w:rStyle w:val="FontStyle63"/>
                <w:sz w:val="20"/>
                <w:szCs w:val="20"/>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1426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 xml:space="preserve">Nawrót sprężysty </w:t>
            </w:r>
            <w:r w:rsidRPr="00CF64B3">
              <w:rPr>
                <w:rStyle w:val="FontStyle63"/>
                <w:sz w:val="20"/>
                <w:szCs w:val="20"/>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Typ</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r>
      <w:tr w:rsidR="00C318BA" w:rsidRPr="00CF64B3"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50"/>
              <w:jc w:val="both"/>
              <w:rPr>
                <w:rStyle w:val="FontStyle63"/>
                <w:sz w:val="20"/>
                <w:szCs w:val="20"/>
              </w:rPr>
            </w:pPr>
            <w:r w:rsidRPr="00CF64B3">
              <w:rPr>
                <w:rStyle w:val="FontStyle63"/>
                <w:sz w:val="20"/>
                <w:szCs w:val="20"/>
              </w:rPr>
              <w:t xml:space="preserve">Granulat asfaltowy </w:t>
            </w:r>
            <w:r w:rsidRPr="00CF64B3">
              <w:rPr>
                <w:rStyle w:val="FontStyle63"/>
                <w:sz w:val="20"/>
                <w:szCs w:val="20"/>
                <w:vertAlign w:val="superscript"/>
              </w:rPr>
              <w:t xml:space="preserve">a) </w:t>
            </w:r>
            <w:r w:rsidRPr="00CF64B3">
              <w:rPr>
                <w:rStyle w:val="FontStyle63"/>
                <w:sz w:val="20"/>
                <w:szCs w:val="20"/>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54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427"/>
        </w:trPr>
        <w:tc>
          <w:tcPr>
            <w:tcW w:w="2717" w:type="dxa"/>
            <w:vMerge/>
            <w:tcBorders>
              <w:left w:val="single" w:sz="6" w:space="0" w:color="auto"/>
              <w:bottom w:val="single" w:sz="4"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tabs>
                <w:tab w:val="left" w:pos="2488"/>
              </w:tabs>
              <w:ind w:right="102" w:hanging="5"/>
              <w:jc w:val="both"/>
              <w:rPr>
                <w:rStyle w:val="FontStyle63"/>
                <w:sz w:val="20"/>
                <w:szCs w:val="20"/>
              </w:rPr>
            </w:pPr>
            <w:r w:rsidRPr="00CF64B3">
              <w:rPr>
                <w:rStyle w:val="FontStyle63"/>
                <w:sz w:val="20"/>
                <w:szCs w:val="20"/>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F64B3" w:rsidRDefault="00C318BA" w:rsidP="00C318BA">
            <w:pPr>
              <w:autoSpaceDE w:val="0"/>
              <w:autoSpaceDN w:val="0"/>
              <w:adjustRightInd w:val="0"/>
              <w:spacing w:after="0" w:line="240" w:lineRule="auto"/>
              <w:jc w:val="both"/>
              <w:rPr>
                <w:rFonts w:ascii="TimesNewRoman" w:eastAsia="TimesNewRoman" w:hAnsi="Times New Roman" w:cs="TimesNewRoman"/>
                <w:sz w:val="20"/>
                <w:szCs w:val="20"/>
                <w:lang w:eastAsia="en-US"/>
              </w:rPr>
            </w:pPr>
            <w:r w:rsidRPr="00CF64B3">
              <w:rPr>
                <w:rFonts w:ascii="Times New Roman" w:eastAsiaTheme="minorHAnsi" w:hAnsi="Times New Roman"/>
                <w:sz w:val="20"/>
                <w:szCs w:val="20"/>
                <w:vertAlign w:val="superscript"/>
                <w:lang w:eastAsia="en-US"/>
              </w:rPr>
              <w:t>a)</w:t>
            </w:r>
            <w:r w:rsidRPr="00CF64B3">
              <w:rPr>
                <w:rFonts w:ascii="Times New Roman" w:eastAsiaTheme="minorHAnsi" w:hAnsi="Times New Roman"/>
                <w:sz w:val="20"/>
                <w:szCs w:val="20"/>
                <w:lang w:eastAsia="en-US"/>
              </w:rPr>
              <w:t xml:space="preserve"> sprawdzane wła</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ciwo</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 powinny by</w:t>
            </w:r>
            <w:r w:rsidRPr="00CF64B3">
              <w:rPr>
                <w:rFonts w:ascii="TimesNewRoman" w:eastAsia="TimesNewRoman" w:hAnsi="Times New Roman" w:cs="TimesNewRoman" w:hint="eastAsia"/>
                <w:sz w:val="20"/>
                <w:szCs w:val="20"/>
                <w:lang w:eastAsia="en-US"/>
              </w:rPr>
              <w:t>ć</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odpowiednie do procentowego dodatku; przy małym procentowym dodatku stosuje si</w:t>
            </w:r>
            <w:r w:rsidRPr="00CF64B3">
              <w:rPr>
                <w:rFonts w:ascii="TimesNewRoman" w:eastAsia="TimesNewRoman" w:hAnsi="Times New Roman" w:cs="TimesNewRoman" w:hint="eastAsia"/>
                <w:sz w:val="20"/>
                <w:szCs w:val="20"/>
                <w:lang w:eastAsia="en-US"/>
              </w:rPr>
              <w:t>ę</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minimum wymaga</w:t>
            </w:r>
            <w:r w:rsidRPr="00CF64B3">
              <w:rPr>
                <w:rFonts w:ascii="TimesNewRoman" w:eastAsia="TimesNewRoman" w:hAnsi="Times New Roman" w:cs="TimesNewRoman" w:hint="eastAsia"/>
                <w:sz w:val="20"/>
                <w:szCs w:val="20"/>
                <w:lang w:eastAsia="en-US"/>
              </w:rPr>
              <w:t>ń</w:t>
            </w:r>
          </w:p>
          <w:p w:rsidR="00C318BA" w:rsidRPr="00CF64B3" w:rsidRDefault="00C318BA" w:rsidP="00C318BA">
            <w:pPr>
              <w:widowControl w:val="0"/>
              <w:autoSpaceDE w:val="0"/>
              <w:autoSpaceDN w:val="0"/>
              <w:adjustRightInd w:val="0"/>
              <w:spacing w:before="55" w:after="0" w:line="240" w:lineRule="auto"/>
              <w:jc w:val="both"/>
              <w:rPr>
                <w:rFonts w:ascii="Times New Roman" w:hAnsi="Times New Roman"/>
                <w:b/>
                <w:bCs/>
                <w:color w:val="000000"/>
                <w:sz w:val="20"/>
                <w:szCs w:val="20"/>
              </w:rPr>
            </w:pPr>
            <w:r w:rsidRPr="00CF64B3">
              <w:rPr>
                <w:rFonts w:ascii="Times New Roman" w:eastAsiaTheme="minorHAnsi" w:hAnsi="Times New Roman"/>
                <w:sz w:val="20"/>
                <w:szCs w:val="20"/>
                <w:vertAlign w:val="superscript"/>
                <w:lang w:eastAsia="en-US"/>
              </w:rPr>
              <w:t>b)</w:t>
            </w:r>
            <w:r w:rsidRPr="00CF64B3">
              <w:rPr>
                <w:rFonts w:ascii="Times New Roman" w:eastAsiaTheme="minorHAnsi" w:hAnsi="Times New Roman"/>
                <w:sz w:val="20"/>
                <w:szCs w:val="20"/>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lastRenderedPageBreak/>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Default="00C318BA" w:rsidP="00C318BA">
      <w:pPr>
        <w:widowControl w:val="0"/>
        <w:autoSpaceDE w:val="0"/>
        <w:autoSpaceDN w:val="0"/>
        <w:adjustRightInd w:val="0"/>
        <w:spacing w:before="29" w:after="0" w:line="240" w:lineRule="auto"/>
        <w:jc w:val="both"/>
        <w:rPr>
          <w:rFonts w:ascii="Times New Roman" w:hAnsi="Times New Roman"/>
          <w:b/>
          <w:bCs/>
          <w:i/>
          <w:iCs/>
          <w:color w:val="000000"/>
          <w:sz w:val="24"/>
          <w:szCs w:val="24"/>
        </w:rPr>
      </w:pPr>
    </w:p>
    <w:p w:rsidR="00C318BA" w:rsidRPr="0033183F" w:rsidRDefault="00CF64B3"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lastRenderedPageBreak/>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2B3AB4" w:rsidRDefault="002B3AB4"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Pr>
          <w:rFonts w:ascii="Times New Roman" w:hAnsi="Times New Roman"/>
          <w:color w:val="000000"/>
          <w:sz w:val="24"/>
          <w:szCs w:val="24"/>
        </w:rPr>
        <w:t xml:space="preserve">dla układanej warstwy ścieralnej jest warstwa wiążąca </w:t>
      </w:r>
      <w:r w:rsidR="002B3AB4">
        <w:rPr>
          <w:rFonts w:ascii="Times New Roman" w:hAnsi="Times New Roman"/>
          <w:color w:val="000000"/>
          <w:sz w:val="24"/>
          <w:szCs w:val="24"/>
        </w:rPr>
        <w:t xml:space="preserve">lub wyrównawcza </w:t>
      </w:r>
      <w:r w:rsidR="00CF64B3">
        <w:rPr>
          <w:rFonts w:ascii="Times New Roman" w:hAnsi="Times New Roman"/>
          <w:color w:val="000000"/>
          <w:sz w:val="24"/>
          <w:szCs w:val="24"/>
        </w:rPr>
        <w:t>wg SST D.05.03.05c</w:t>
      </w:r>
      <w:r w:rsidRPr="00B82DE0">
        <w:rPr>
          <w:rFonts w:ascii="Times New Roman" w:hAnsi="Times New Roman"/>
          <w:color w:val="000000"/>
          <w:sz w:val="24"/>
          <w:szCs w:val="24"/>
        </w:rPr>
        <w:t xml:space="preserv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Przed skropieniem warstwy podłoża emulsją asfaltową wymagana jest kontrola poprawności jego wykonania.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Kontrola polega na sprawdzeniu zgodności z wymaganiami SST dotyczącymi warstwy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a)spadków poprzecznych, pochyleń podłużnych nie rzadziej niż 100 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b)równości podłużnej i poprzecznej - łatą,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c)dokładnego oczyszczenia,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d)ilości i jakości skropienia.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F05B25"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dopuszcza się, aby w podłożu były koleiny lub inne zagłębienia mogące powodować zwiększone zaleganie wody, co jest szczególnie ważne w wypadku pozostawienia istniejących szczelnych warstw asfaltowych.</w:t>
      </w:r>
      <w:r w:rsidR="00CF64B3">
        <w:rPr>
          <w:rFonts w:ascii="Times New Roman" w:hAnsi="Times New Roman"/>
          <w:color w:val="000000"/>
          <w:sz w:val="24"/>
          <w:szCs w:val="24"/>
        </w:rPr>
        <w:t xml:space="preserve"> </w:t>
      </w:r>
      <w:r w:rsidRPr="00B82DE0">
        <w:rPr>
          <w:rFonts w:ascii="Times New Roman" w:hAnsi="Times New Roman"/>
          <w:color w:val="000000"/>
          <w:sz w:val="24"/>
          <w:szCs w:val="24"/>
        </w:rPr>
        <w:t xml:space="preserve">W celu polepszenia połączenia między warstwami technologicznymi nawierzchni powierzchnia podłoża powinna być w ocenie wizualnej chropowata.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podłoże jest nieodpowiednie, to należy ustalić, jakie specjalne środki należy podjąć przed wykonaniem warstwy </w:t>
      </w:r>
      <w:r>
        <w:rPr>
          <w:rFonts w:ascii="Times New Roman" w:hAnsi="Times New Roman"/>
          <w:color w:val="000000"/>
          <w:sz w:val="24"/>
          <w:szCs w:val="24"/>
        </w:rPr>
        <w:t xml:space="preserve">asfaltowej. Podłoże powinno być skropione lepiszczem. </w:t>
      </w:r>
      <w:r w:rsidRPr="00B82DE0">
        <w:rPr>
          <w:rFonts w:ascii="Times New Roman" w:hAnsi="Times New Roman"/>
          <w:color w:val="000000"/>
          <w:sz w:val="24"/>
          <w:szCs w:val="24"/>
        </w:rPr>
        <w:t>Ma to na celu zwiększenie połączenia między warstwami konstrukcyjnymi oraz zabezpieczenie przed wnikaniem i zal</w:t>
      </w:r>
      <w:r>
        <w:rPr>
          <w:rFonts w:ascii="Times New Roman" w:hAnsi="Times New Roman"/>
          <w:color w:val="000000"/>
          <w:sz w:val="24"/>
          <w:szCs w:val="24"/>
        </w:rPr>
        <w:t xml:space="preserve">eganiem wody między warstwami. </w:t>
      </w:r>
      <w:r w:rsidRPr="00B82DE0">
        <w:rPr>
          <w:rFonts w:ascii="Times New Roman" w:hAnsi="Times New Roman"/>
          <w:color w:val="000000"/>
          <w:sz w:val="24"/>
          <w:szCs w:val="24"/>
        </w:rPr>
        <w:t xml:space="preserve">Skropienie lepiszczem powinno być wykonane w ilości podanej w SST D-04.03.01 „Oczyszczenie i skropienie warstw konstrukcyjnych".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Skrapianie podłoża należy wykonywać równomiernie stosując rampy do skrapiania, np. </w:t>
      </w:r>
      <w:r w:rsidRPr="00B82DE0">
        <w:rPr>
          <w:rFonts w:ascii="Times New Roman" w:hAnsi="Times New Roman"/>
          <w:color w:val="000000"/>
          <w:sz w:val="24"/>
          <w:szCs w:val="24"/>
        </w:rPr>
        <w:lastRenderedPageBreak/>
        <w:t xml:space="preserve">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stosowania emulsji asfaltowej podłoże powinno być skropione prze układaniem warstwy asfaltowej w celu odparowania wody, w zależności od ilości emulsji asfaltowej: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-8h w wypadku zastosowania więcej niż 1,0 kg/m2,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-2h w wypadku zastosowania od 0,5 do 1,0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-0,5h w wypadku zastosowania do 0,5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Czas ten nie dotyczy skrapiania rampą zamontowaną na rozkładarce.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5.5. Połączenie </w:t>
      </w:r>
      <w:proofErr w:type="spellStart"/>
      <w:r w:rsidRPr="00B82DE0">
        <w:rPr>
          <w:rFonts w:ascii="Times New Roman" w:hAnsi="Times New Roman"/>
          <w:b/>
          <w:bCs/>
          <w:color w:val="000000"/>
          <w:sz w:val="24"/>
          <w:szCs w:val="24"/>
        </w:rPr>
        <w:t>międzywarstwowe</w:t>
      </w:r>
      <w:proofErr w:type="spellEnd"/>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Prze</w:t>
      </w:r>
      <w:r>
        <w:rPr>
          <w:rFonts w:ascii="Times New Roman" w:hAnsi="Times New Roman"/>
          <w:color w:val="000000"/>
          <w:sz w:val="24"/>
          <w:szCs w:val="24"/>
        </w:rPr>
        <w:t>d rozłożeniem warstwy</w:t>
      </w:r>
      <w:r w:rsidRPr="00B82DE0">
        <w:rPr>
          <w:rFonts w:ascii="Times New Roman" w:hAnsi="Times New Roman"/>
          <w:color w:val="000000"/>
          <w:sz w:val="24"/>
          <w:szCs w:val="24"/>
        </w:rPr>
        <w:t xml:space="preserve"> ście</w:t>
      </w:r>
      <w:r w:rsidR="00CF64B3">
        <w:rPr>
          <w:rFonts w:ascii="Times New Roman" w:hAnsi="Times New Roman"/>
          <w:color w:val="000000"/>
          <w:sz w:val="24"/>
          <w:szCs w:val="24"/>
        </w:rPr>
        <w:t>ralnej z betonu asfaltowego</w:t>
      </w:r>
      <w:r w:rsidRPr="00B82DE0">
        <w:rPr>
          <w:rFonts w:ascii="Times New Roman" w:hAnsi="Times New Roman"/>
          <w:color w:val="000000"/>
          <w:sz w:val="24"/>
          <w:szCs w:val="24"/>
        </w:rPr>
        <w:t xml:space="preserve">, w celu zapewnienia pełnego połączenia między warstwowego, należy skropić kationową emulsją asfaltową, w ilościach zgodnych z SST D.04.03.01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5.6.  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betonu asfal</w:t>
      </w:r>
      <w:r w:rsidR="00CF64B3">
        <w:rPr>
          <w:rFonts w:ascii="Times New Roman" w:hAnsi="Times New Roman"/>
          <w:color w:val="000000"/>
          <w:sz w:val="24"/>
          <w:szCs w:val="24"/>
        </w:rPr>
        <w:t>towego</w:t>
      </w:r>
      <w:r w:rsidRPr="00B82DE0">
        <w:rPr>
          <w:rFonts w:ascii="Times New Roman" w:hAnsi="Times New Roman"/>
          <w:color w:val="000000"/>
          <w:sz w:val="24"/>
          <w:szCs w:val="24"/>
        </w:rPr>
        <w:t xml:space="preserve"> 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A16A21"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82DE0">
        <w:rPr>
          <w:rFonts w:ascii="Times New Roman" w:hAnsi="Times New Roman"/>
          <w:color w:val="000000"/>
          <w:sz w:val="24"/>
          <w:szCs w:val="24"/>
        </w:rPr>
        <w:t>Warunki atmosferyczne powinny zapewniać zakończenie zagęszczania mieszanki MA zanim jej temperatura opadnie poniżej minimalnej temperatury w czasie zagęszczania wymaganej dla mieszanek opisanych w niniejszej SST.</w:t>
      </w:r>
    </w:p>
    <w:p w:rsidR="00A16A21" w:rsidRDefault="00A16A21" w:rsidP="00A16A21">
      <w:pPr>
        <w:widowControl w:val="0"/>
        <w:autoSpaceDE w:val="0"/>
        <w:autoSpaceDN w:val="0"/>
        <w:adjustRightInd w:val="0"/>
        <w:spacing w:before="120" w:after="120" w:line="240" w:lineRule="auto"/>
        <w:jc w:val="both"/>
        <w:rPr>
          <w:rFonts w:ascii="Times New Roman" w:hAnsi="Times New Roman"/>
          <w:color w:val="000000"/>
          <w:sz w:val="24"/>
          <w:szCs w:val="24"/>
        </w:rPr>
      </w:pPr>
    </w:p>
    <w:p w:rsidR="00A16A21" w:rsidRDefault="00A16A21" w:rsidP="00A16A21">
      <w:pPr>
        <w:widowControl w:val="0"/>
        <w:autoSpaceDE w:val="0"/>
        <w:autoSpaceDN w:val="0"/>
        <w:adjustRightInd w:val="0"/>
        <w:spacing w:before="120" w:after="120" w:line="240" w:lineRule="auto"/>
        <w:jc w:val="both"/>
        <w:rPr>
          <w:rFonts w:ascii="Times New Roman" w:hAnsi="Times New Roman"/>
          <w:color w:val="000000"/>
          <w:sz w:val="24"/>
          <w:szCs w:val="24"/>
        </w:rPr>
      </w:pPr>
    </w:p>
    <w:p w:rsidR="00A16A21" w:rsidRPr="00A16A21" w:rsidRDefault="00A16A21" w:rsidP="00A16A21">
      <w:pPr>
        <w:widowControl w:val="0"/>
        <w:autoSpaceDE w:val="0"/>
        <w:autoSpaceDN w:val="0"/>
        <w:adjustRightInd w:val="0"/>
        <w:spacing w:before="120" w:after="120" w:line="240" w:lineRule="auto"/>
        <w:jc w:val="both"/>
        <w:rPr>
          <w:rFonts w:ascii="Times New Roman" w:hAnsi="Times New Roman"/>
          <w:b/>
          <w:color w:val="000000"/>
          <w:sz w:val="24"/>
          <w:szCs w:val="24"/>
        </w:rPr>
      </w:pPr>
      <w:r w:rsidRPr="00A16A21">
        <w:rPr>
          <w:rFonts w:ascii="Times New Roman" w:hAnsi="Times New Roman"/>
          <w:b/>
          <w:bCs/>
          <w:color w:val="000000"/>
          <w:sz w:val="24"/>
          <w:szCs w:val="24"/>
        </w:rPr>
        <w:t xml:space="preserve">5.7.  </w:t>
      </w:r>
      <w:r w:rsidRPr="00A16A21">
        <w:rPr>
          <w:rFonts w:ascii="Times New Roman" w:hAnsi="Times New Roman"/>
          <w:b/>
          <w:color w:val="000000"/>
          <w:sz w:val="24"/>
          <w:szCs w:val="24"/>
        </w:rPr>
        <w:t>Odcinek próbny</w:t>
      </w:r>
    </w:p>
    <w:p w:rsidR="00E272DB" w:rsidRPr="00E272DB" w:rsidRDefault="00FF70AE"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C</w:t>
      </w:r>
      <w:r w:rsidR="00E272DB" w:rsidRPr="00E272DB">
        <w:rPr>
          <w:rFonts w:ascii="Times New Roman" w:hAnsi="Times New Roman"/>
          <w:color w:val="000000"/>
          <w:sz w:val="24"/>
          <w:szCs w:val="24"/>
        </w:rPr>
        <w:t xml:space="preserve">o najmniej na 3 dni przed rozpoczęciem robót Wykonawca </w:t>
      </w:r>
      <w:r w:rsidR="00015FD1">
        <w:rPr>
          <w:rFonts w:ascii="Times New Roman" w:hAnsi="Times New Roman"/>
          <w:color w:val="000000"/>
          <w:sz w:val="24"/>
          <w:szCs w:val="24"/>
        </w:rPr>
        <w:t>wykona</w:t>
      </w:r>
      <w:r w:rsidR="00E272DB" w:rsidRPr="00E272DB">
        <w:rPr>
          <w:rFonts w:ascii="Times New Roman" w:hAnsi="Times New Roman"/>
          <w:color w:val="000000"/>
          <w:sz w:val="24"/>
          <w:szCs w:val="24"/>
        </w:rPr>
        <w:t xml:space="preserve"> odcinek próbny w celu:</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72DB">
        <w:rPr>
          <w:rFonts w:ascii="Times New Roman" w:hAnsi="Times New Roman"/>
          <w:color w:val="000000"/>
          <w:sz w:val="24"/>
          <w:szCs w:val="24"/>
        </w:rPr>
        <w:t>stwierdzenia, czy sprzęt stosowany przy rozkładaniu i zagęszczaniu jest właściwy,</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72DB">
        <w:rPr>
          <w:rFonts w:ascii="Times New Roman" w:hAnsi="Times New Roman"/>
          <w:color w:val="000000"/>
          <w:sz w:val="24"/>
          <w:szCs w:val="24"/>
        </w:rPr>
        <w:t>określenia grubości warstwy w stanie luźnym, koniecznej do uzyskania wymaganej grubości warstwy zagęszczonej,</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72DB">
        <w:rPr>
          <w:rFonts w:ascii="Times New Roman" w:hAnsi="Times New Roman"/>
          <w:color w:val="000000"/>
          <w:sz w:val="24"/>
          <w:szCs w:val="24"/>
        </w:rPr>
        <w:t>ustalenia liczby przejść sprzętu zagęszczającego, koniecznej do uzyskania wymaganego zagęszczenia warstwy.</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sidRPr="00E272DB">
        <w:rPr>
          <w:rFonts w:ascii="Times New Roman" w:hAnsi="Times New Roman"/>
          <w:color w:val="000000"/>
          <w:sz w:val="24"/>
          <w:szCs w:val="24"/>
        </w:rPr>
        <w:tab/>
        <w:t>Na odcinku próbnym Wykonawca powinien użyć takich materiałów oraz sprzętu, jakie będą stosowane do wykonywania nawierzchni.</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sidRPr="00E272DB">
        <w:rPr>
          <w:rFonts w:ascii="Times New Roman" w:hAnsi="Times New Roman"/>
          <w:color w:val="000000"/>
          <w:sz w:val="24"/>
          <w:szCs w:val="24"/>
        </w:rPr>
        <w:tab/>
        <w:t xml:space="preserve">Powierzchnia odcinka próbnego powinna wynosić </w:t>
      </w:r>
      <w:r w:rsidR="00FF70AE">
        <w:rPr>
          <w:rFonts w:ascii="Times New Roman" w:hAnsi="Times New Roman"/>
          <w:color w:val="000000"/>
          <w:sz w:val="24"/>
          <w:szCs w:val="24"/>
        </w:rPr>
        <w:t>co najmniej</w:t>
      </w:r>
      <w:r w:rsidRPr="00E272DB">
        <w:rPr>
          <w:rFonts w:ascii="Times New Roman" w:hAnsi="Times New Roman"/>
          <w:color w:val="000000"/>
          <w:sz w:val="24"/>
          <w:szCs w:val="24"/>
        </w:rPr>
        <w:t xml:space="preserve"> </w:t>
      </w:r>
      <w:r w:rsidR="00DA5AB6">
        <w:rPr>
          <w:rFonts w:ascii="Times New Roman" w:hAnsi="Times New Roman"/>
          <w:color w:val="000000"/>
          <w:sz w:val="24"/>
          <w:szCs w:val="24"/>
        </w:rPr>
        <w:t>25</w:t>
      </w:r>
      <w:r w:rsidRPr="00E272DB">
        <w:rPr>
          <w:rFonts w:ascii="Times New Roman" w:hAnsi="Times New Roman"/>
          <w:color w:val="000000"/>
          <w:sz w:val="24"/>
          <w:szCs w:val="24"/>
        </w:rPr>
        <w:t>0 m</w:t>
      </w:r>
      <w:r w:rsidRPr="00C34CDB">
        <w:rPr>
          <w:rFonts w:ascii="Times New Roman" w:hAnsi="Times New Roman"/>
          <w:color w:val="000000"/>
          <w:sz w:val="24"/>
          <w:szCs w:val="24"/>
          <w:vertAlign w:val="superscript"/>
        </w:rPr>
        <w:t>2</w:t>
      </w:r>
      <w:r w:rsidRPr="00E272DB">
        <w:rPr>
          <w:rFonts w:ascii="Times New Roman" w:hAnsi="Times New Roman"/>
          <w:color w:val="000000"/>
          <w:sz w:val="24"/>
          <w:szCs w:val="24"/>
        </w:rPr>
        <w:t>, a długoś</w:t>
      </w:r>
      <w:r>
        <w:rPr>
          <w:rFonts w:ascii="Times New Roman" w:hAnsi="Times New Roman"/>
          <w:color w:val="000000"/>
          <w:sz w:val="24"/>
          <w:szCs w:val="24"/>
        </w:rPr>
        <w:t>ć nie powinna być mniejsza</w:t>
      </w:r>
      <w:r w:rsidR="00DA5AB6">
        <w:rPr>
          <w:rFonts w:ascii="Times New Roman" w:hAnsi="Times New Roman"/>
          <w:color w:val="000000"/>
          <w:sz w:val="24"/>
          <w:szCs w:val="24"/>
        </w:rPr>
        <w:t xml:space="preserve"> niż 5</w:t>
      </w:r>
      <w:r w:rsidRPr="00E272DB">
        <w:rPr>
          <w:rFonts w:ascii="Times New Roman" w:hAnsi="Times New Roman"/>
          <w:color w:val="000000"/>
          <w:sz w:val="24"/>
          <w:szCs w:val="24"/>
        </w:rPr>
        <w:t>0 m.</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sidRPr="00E272DB">
        <w:rPr>
          <w:rFonts w:ascii="Times New Roman" w:hAnsi="Times New Roman"/>
          <w:color w:val="000000"/>
          <w:sz w:val="24"/>
          <w:szCs w:val="24"/>
        </w:rPr>
        <w:tab/>
        <w:t>Odcinek próbny powinien być zlokalizowany w miejscu wskazanym przez Inżyniera.</w:t>
      </w:r>
    </w:p>
    <w:p w:rsidR="00C34C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sidRPr="00E272DB">
        <w:rPr>
          <w:rFonts w:ascii="Times New Roman" w:hAnsi="Times New Roman"/>
          <w:color w:val="000000"/>
          <w:sz w:val="24"/>
          <w:szCs w:val="24"/>
        </w:rPr>
        <w:tab/>
        <w:t xml:space="preserve">Wykonawca może przystąpić do wykonywania nawierzchni po </w:t>
      </w:r>
      <w:bookmarkStart w:id="0" w:name="_GoBack"/>
      <w:bookmarkEnd w:id="0"/>
      <w:r w:rsidRPr="00E272DB">
        <w:rPr>
          <w:rFonts w:ascii="Times New Roman" w:hAnsi="Times New Roman"/>
          <w:color w:val="000000"/>
          <w:sz w:val="24"/>
          <w:szCs w:val="24"/>
        </w:rPr>
        <w:t>zaakceptowaniu odcinka próbnego przez Inżyniera.</w:t>
      </w:r>
    </w:p>
    <w:p w:rsidR="00C318BA" w:rsidRPr="00B82DE0" w:rsidRDefault="00C34CDB" w:rsidP="00E272DB">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5.8</w:t>
      </w:r>
      <w:r w:rsidR="00C318BA" w:rsidRPr="00B82DE0">
        <w:rPr>
          <w:rFonts w:ascii="Times New Roman" w:hAnsi="Times New Roman"/>
          <w:b/>
          <w:bCs/>
          <w:color w:val="000000"/>
          <w:sz w:val="24"/>
          <w:szCs w:val="24"/>
        </w:rPr>
        <w:t xml:space="preserve">.  Wykonanie warstwy z betonu asfaltowego </w:t>
      </w:r>
    </w:p>
    <w:p w:rsidR="00C318BA" w:rsidRPr="00B82DE0" w:rsidRDefault="00C34CDB"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można wbudowywać na podłożu przygotowanym zgodnie z zapisami w punktach 5.4 i 5.5. 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Ręcznie ułożone warstwy powinny spełniać wymagania ok</w:t>
      </w:r>
      <w:r w:rsidR="00C00445">
        <w:rPr>
          <w:rFonts w:ascii="Times New Roman" w:hAnsi="Times New Roman"/>
          <w:color w:val="000000"/>
          <w:sz w:val="24"/>
          <w:szCs w:val="24"/>
        </w:rPr>
        <w:t>reślone w niniejszym punkcie, z </w:t>
      </w:r>
      <w:r w:rsidRPr="00B82DE0">
        <w:rPr>
          <w:rFonts w:ascii="Times New Roman" w:hAnsi="Times New Roman"/>
          <w:color w:val="000000"/>
          <w:sz w:val="24"/>
          <w:szCs w:val="24"/>
        </w:rPr>
        <w:t xml:space="preserve">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należy stosować lepiszcza oraz materiały termoplastyczne (taśmy, pasty itp.) według norm lub aprobat technicznych.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Do uszczelniania połączeń technologicznych w warstwie ścieralnej należy stosować wyłącznie materiały termoplastycz</w:t>
      </w:r>
      <w:r>
        <w:rPr>
          <w:rFonts w:ascii="Times New Roman" w:hAnsi="Times New Roman"/>
          <w:color w:val="000000"/>
          <w:sz w:val="24"/>
          <w:szCs w:val="24"/>
        </w:rPr>
        <w:t>ne (tj. taśmy o grubości min. 5</w:t>
      </w:r>
      <w:r w:rsidRPr="00B82DE0">
        <w:rPr>
          <w:rFonts w:ascii="Times New Roman" w:hAnsi="Times New Roman"/>
          <w:color w:val="000000"/>
          <w:sz w:val="24"/>
          <w:szCs w:val="24"/>
        </w:rPr>
        <w:t xml:space="preserve"> mm, pasty itp.)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C34CDB"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C34CDB"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C34CDB"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C34CDB"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układać i zagęszczać warstwami umożliwiającymi uzyskanie wymaganej grubości, rzędnej powierzchni oraz spełnienie wymagań w zakresie </w:t>
      </w:r>
      <w:r w:rsidRPr="00B82DE0">
        <w:rPr>
          <w:rFonts w:ascii="Times New Roman" w:hAnsi="Times New Roman"/>
          <w:color w:val="000000"/>
          <w:sz w:val="24"/>
          <w:szCs w:val="24"/>
        </w:rPr>
        <w:lastRenderedPageBreak/>
        <w:t xml:space="preserve">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w:t>
      </w:r>
      <w:r w:rsidR="00C00445">
        <w:rPr>
          <w:rFonts w:ascii="Arial" w:hAnsi="Arial" w:cs="Arial"/>
          <w:sz w:val="24"/>
          <w:szCs w:val="24"/>
        </w:rPr>
        <w:t xml:space="preserve"> </w:t>
      </w: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4CDB"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00445" w:rsidRDefault="00C00445" w:rsidP="00C318BA">
      <w:pPr>
        <w:widowControl w:val="0"/>
        <w:autoSpaceDE w:val="0"/>
        <w:autoSpaceDN w:val="0"/>
        <w:adjustRightInd w:val="0"/>
        <w:spacing w:before="10" w:after="0" w:line="240" w:lineRule="auto"/>
        <w:jc w:val="both"/>
        <w:rPr>
          <w:rFonts w:ascii="Times New Roman" w:hAnsi="Times New Roman"/>
          <w:b/>
          <w:bCs/>
          <w:i/>
          <w:iCs/>
          <w:color w:val="000000"/>
          <w:sz w:val="24"/>
          <w:szCs w:val="24"/>
        </w:rPr>
      </w:pPr>
    </w:p>
    <w:p w:rsidR="00C318BA" w:rsidRPr="00B82DE0" w:rsidRDefault="00C34CDB"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00445">
      <w:pPr>
        <w:widowControl w:val="0"/>
        <w:autoSpaceDE w:val="0"/>
        <w:autoSpaceDN w:val="0"/>
        <w:adjustRightInd w:val="0"/>
        <w:spacing w:before="50" w:after="0" w:line="240" w:lineRule="auto"/>
        <w:ind w:firstLine="708"/>
        <w:jc w:val="both"/>
        <w:rPr>
          <w:rFonts w:ascii="Arial" w:hAnsi="Arial" w:cs="Arial"/>
          <w:sz w:val="24"/>
          <w:szCs w:val="24"/>
        </w:rPr>
      </w:pPr>
      <w:r w:rsidRPr="00B82DE0">
        <w:rPr>
          <w:rFonts w:ascii="Times New Roman" w:hAnsi="Times New Roman"/>
          <w:color w:val="000000"/>
          <w:sz w:val="24"/>
          <w:szCs w:val="24"/>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00445">
      <w:pPr>
        <w:widowControl w:val="0"/>
        <w:autoSpaceDE w:val="0"/>
        <w:autoSpaceDN w:val="0"/>
        <w:adjustRightInd w:val="0"/>
        <w:spacing w:before="36" w:after="0" w:line="240" w:lineRule="auto"/>
        <w:ind w:firstLine="708"/>
        <w:jc w:val="both"/>
        <w:rPr>
          <w:rFonts w:ascii="Arial" w:hAnsi="Arial" w:cs="Arial"/>
          <w:sz w:val="24"/>
          <w:szCs w:val="24"/>
        </w:rPr>
      </w:pPr>
      <w:r w:rsidRPr="00B82DE0">
        <w:rPr>
          <w:rFonts w:ascii="Times New Roman" w:hAnsi="Times New Roman"/>
          <w:color w:val="000000"/>
          <w:sz w:val="24"/>
          <w:szCs w:val="24"/>
        </w:rPr>
        <w:lastRenderedPageBreak/>
        <w:t>W przypadku jakiegokolwiek zanieczyszczenia warstwy bitumicznej, Wykonawca powinien podjąć s</w:t>
      </w:r>
      <w:r w:rsidR="00C00445">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Warstwa ś</w:t>
            </w:r>
            <w:r w:rsidR="00C318BA" w:rsidRPr="004E2DDA">
              <w:rPr>
                <w:rStyle w:val="FontStyle67"/>
                <w:sz w:val="20"/>
                <w:szCs w:val="20"/>
              </w:rPr>
              <w:t>c</w:t>
            </w:r>
            <w:r>
              <w:rPr>
                <w:rStyle w:val="FontStyle67"/>
                <w:sz w:val="20"/>
                <w:szCs w:val="20"/>
              </w:rPr>
              <w:t>ieralna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AC 11 S,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627E41"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Pr>
                <w:rStyle w:val="FontStyle67"/>
                <w:sz w:val="20"/>
                <w:szCs w:val="20"/>
              </w:rPr>
              <w:t>1</w:t>
            </w:r>
            <w:r w:rsidRPr="004E2DDA">
              <w:rPr>
                <w:rStyle w:val="FontStyle67"/>
                <w:sz w:val="20"/>
                <w:szCs w:val="20"/>
              </w:rPr>
              <w:t xml:space="preserve">,0 - </w:t>
            </w:r>
            <w:r>
              <w:rPr>
                <w:rStyle w:val="FontStyle67"/>
                <w:sz w:val="20"/>
                <w:szCs w:val="20"/>
              </w:rPr>
              <w:t>4</w:t>
            </w:r>
            <w:r w:rsidRPr="004E2DDA">
              <w:rPr>
                <w:rStyle w:val="FontStyle67"/>
                <w:sz w:val="20"/>
                <w:szCs w:val="20"/>
              </w:rPr>
              <w:t>,0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C00445" w:rsidRPr="00C00445" w:rsidRDefault="00C00445" w:rsidP="005C2619">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sidR="00670DD9">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 9mm.</w:t>
      </w:r>
    </w:p>
    <w:p w:rsidR="00C00445" w:rsidRDefault="00C00445" w:rsidP="00C00445">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986527" w:rsidRPr="00C00445" w:rsidRDefault="00986527" w:rsidP="00C00445">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poprzecznej warstwy ścieralnej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6</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9</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mineralno-asfaltowej wg p. 5.3.1.5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w:t>
      </w:r>
      <w:r w:rsidRPr="004E2DDA">
        <w:rPr>
          <w:rFonts w:ascii="Times New Roman" w:hAnsi="Times New Roman"/>
          <w:color w:val="000000"/>
          <w:sz w:val="24"/>
          <w:szCs w:val="24"/>
        </w:rPr>
        <w:lastRenderedPageBreak/>
        <w:t xml:space="preserve">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670DD9">
        <w:trPr>
          <w:trHeight w:hRule="exact" w:val="3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70DD9">
        <w:trPr>
          <w:trHeight w:hRule="exact" w:val="514"/>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70DD9">
        <w:trPr>
          <w:trHeight w:hRule="exact" w:val="27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5C2619" w:rsidRDefault="005C2619" w:rsidP="00C318BA">
      <w:pPr>
        <w:widowControl w:val="0"/>
        <w:autoSpaceDE w:val="0"/>
        <w:autoSpaceDN w:val="0"/>
        <w:adjustRightInd w:val="0"/>
        <w:spacing w:before="22" w:after="0" w:line="240" w:lineRule="auto"/>
        <w:jc w:val="both"/>
        <w:rPr>
          <w:rFonts w:ascii="Times New Roman" w:hAnsi="Times New Roman"/>
          <w:b/>
          <w:bCs/>
          <w:i/>
          <w:iCs/>
          <w:color w:val="000000"/>
          <w:sz w:val="24"/>
          <w:szCs w:val="24"/>
        </w:rPr>
      </w:pPr>
    </w:p>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AC S   1,5%(v/v)</w:t>
      </w:r>
    </w:p>
    <w:p w:rsidR="005C2619" w:rsidRDefault="005C2619"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lastRenderedPageBreak/>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986527" w:rsidP="00C318BA">
      <w:pPr>
        <w:widowControl w:val="0"/>
        <w:autoSpaceDE w:val="0"/>
        <w:autoSpaceDN w:val="0"/>
        <w:adjustRightInd w:val="0"/>
        <w:spacing w:before="55" w:after="0" w:line="240" w:lineRule="auto"/>
        <w:ind w:left="360"/>
        <w:rPr>
          <w:rFonts w:ascii="Times New Roman" w:hAnsi="Times New Roman"/>
          <w:sz w:val="24"/>
          <w:szCs w:val="24"/>
        </w:rPr>
      </w:pPr>
      <w:r>
        <w:rPr>
          <w:rFonts w:ascii="Times New Roman" w:hAnsi="Times New Roman"/>
          <w:color w:val="000000"/>
          <w:sz w:val="24"/>
          <w:szCs w:val="24"/>
        </w:rPr>
        <w:t xml:space="preserve">- wykaz </w:t>
      </w:r>
      <w:r w:rsidR="00C318BA" w:rsidRPr="00132E98">
        <w:rPr>
          <w:rFonts w:ascii="Times New Roman" w:hAnsi="Times New Roman"/>
          <w:color w:val="000000"/>
          <w:sz w:val="24"/>
          <w:szCs w:val="24"/>
        </w:rPr>
        <w:t xml:space="preserve">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986527">
      <w:pPr>
        <w:widowControl w:val="0"/>
        <w:autoSpaceDE w:val="0"/>
        <w:autoSpaceDN w:val="0"/>
        <w:adjustRightInd w:val="0"/>
        <w:spacing w:before="50" w:after="0" w:line="240" w:lineRule="auto"/>
        <w:ind w:firstLine="708"/>
        <w:jc w:val="both"/>
        <w:rPr>
          <w:rFonts w:ascii="Times New Roman" w:hAnsi="Times New Roman"/>
          <w:sz w:val="24"/>
          <w:szCs w:val="24"/>
        </w:rPr>
      </w:pPr>
      <w:r w:rsidRPr="00132E98">
        <w:rPr>
          <w:rFonts w:ascii="Times New Roman" w:hAnsi="Times New Roman"/>
          <w:color w:val="000000"/>
          <w:sz w:val="24"/>
          <w:szCs w:val="24"/>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w:t>
      </w:r>
      <w:r w:rsidR="00986527">
        <w:rPr>
          <w:rFonts w:ascii="Times New Roman" w:hAnsi="Times New Roman"/>
          <w:color w:val="000000"/>
          <w:sz w:val="24"/>
          <w:szCs w:val="24"/>
        </w:rPr>
        <w:t>trolnych jest upoważniony tylko</w:t>
      </w:r>
      <w:r w:rsidRPr="00132E98">
        <w:rPr>
          <w:rFonts w:ascii="Times New Roman" w:hAnsi="Times New Roman"/>
          <w:color w:val="000000"/>
          <w:sz w:val="24"/>
          <w:szCs w:val="24"/>
        </w:rPr>
        <w:t xml:space="preserve">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lastRenderedPageBreak/>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Materiały do uszczelniania połączeń: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Z lepiszcza lub materiałów termoplastycznych należy pobrać prób</w:t>
      </w:r>
      <w:r w:rsidR="00986527">
        <w:rPr>
          <w:rFonts w:ascii="Times New Roman" w:hAnsi="Times New Roman"/>
          <w:color w:val="000000"/>
          <w:sz w:val="24"/>
          <w:szCs w:val="24"/>
        </w:rPr>
        <w:t>ki  średnie  składające się z 3</w:t>
      </w:r>
      <w:r w:rsidRPr="00132E98">
        <w:rPr>
          <w:rFonts w:ascii="Times New Roman" w:hAnsi="Times New Roman"/>
          <w:color w:val="000000"/>
          <w:sz w:val="24"/>
          <w:szCs w:val="24"/>
        </w:rPr>
        <w:t xml:space="preserve"> próbek częściowych po 6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połysk,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Rodzaj i zakres badań kontrolnych mieszanki mineralno-asfaltowej i wykonanej z niej warstwy</w:t>
      </w:r>
      <w:r w:rsidR="00670DD9">
        <w:rPr>
          <w:rFonts w:ascii="Times New Roman" w:hAnsi="Times New Roman"/>
          <w:color w:val="000000"/>
          <w:sz w:val="24"/>
          <w:szCs w:val="24"/>
        </w:rPr>
        <w:t xml:space="preserve">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lastRenderedPageBreak/>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Pr>
          <w:rFonts w:ascii="Times New Roman" w:hAnsi="Times New Roman"/>
          <w:color w:val="000000"/>
          <w:sz w:val="24"/>
          <w:szCs w:val="24"/>
        </w:rPr>
        <w:t>ebie o odległości zgodne z p.5.7</w:t>
      </w:r>
      <w:r w:rsidRPr="00132E98">
        <w:rPr>
          <w:rFonts w:ascii="Times New Roman" w:hAnsi="Times New Roman"/>
          <w:color w:val="000000"/>
          <w:sz w:val="24"/>
          <w:szCs w:val="24"/>
        </w:rPr>
        <w:t xml:space="preserve">.3,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986527"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132E98">
        <w:rPr>
          <w:rFonts w:ascii="Times New Roman" w:hAnsi="Times New Roman"/>
          <w:color w:val="000000"/>
          <w:sz w:val="24"/>
          <w:szCs w:val="24"/>
        </w:rPr>
        <w:t xml:space="preserve">- krawędzie warstwy powinny być wyprofilowane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(metr kwadratowy) wykonanej warstwy ścieralnej.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ścieralnej należy przyjmować na podstawie obmiaru i oceny jakości wykonanych robót w oparciu o wyniki pomiarów i badań laboratoryjnych.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lastRenderedPageBreak/>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opracowanie recepty laboratoryjnej na mieszankę mineralno-asfaltową wraz z badaniami,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uszczelnienie połączeń technologicznych,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badań, pomiarów, prób i sprawdzeń,</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Pr="00BB14C7">
        <w:rPr>
          <w:rFonts w:ascii="Times New Roman" w:hAnsi="Times New Roman"/>
          <w:color w:val="000000"/>
          <w:sz w:val="24"/>
          <w:szCs w:val="24"/>
        </w:rPr>
        <w:t xml:space="preserve">ścieralnej w czasie robót,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wykonanie innych czynności niezbędnych do realizacji robót objętych niniejszą SST i zgodnych </w:t>
      </w:r>
      <w:r w:rsidR="00986527">
        <w:rPr>
          <w:rFonts w:ascii="Times New Roman" w:hAnsi="Times New Roman"/>
          <w:color w:val="000000"/>
          <w:sz w:val="24"/>
          <w:szCs w:val="24"/>
        </w:rPr>
        <w:t>z Dokumentacją Projektową.</w:t>
      </w:r>
    </w:p>
    <w:p w:rsidR="00704BD0" w:rsidRDefault="00704BD0" w:rsidP="00C318BA">
      <w:pPr>
        <w:pStyle w:val="Style5"/>
        <w:widowControl/>
        <w:spacing w:before="120" w:after="120"/>
        <w:ind w:left="14"/>
        <w:jc w:val="both"/>
        <w:rPr>
          <w:rStyle w:val="FontStyle66"/>
          <w:sz w:val="24"/>
          <w:szCs w:val="24"/>
        </w:rPr>
      </w:pP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C318BA" w:rsidRPr="00BB14C7" w:rsidRDefault="00C318BA" w:rsidP="00C318BA">
      <w:pPr>
        <w:pStyle w:val="Style41"/>
        <w:widowControl/>
        <w:numPr>
          <w:ilvl w:val="0"/>
          <w:numId w:val="4"/>
        </w:numPr>
        <w:tabs>
          <w:tab w:val="left" w:pos="422"/>
        </w:tabs>
        <w:spacing w:before="120" w:after="120" w:line="240" w:lineRule="auto"/>
        <w:ind w:left="422" w:hanging="418"/>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8D669F" w:rsidRDefault="008D669F"/>
    <w:sectPr w:rsidR="008D669F"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A21" w:rsidRDefault="00A16A21" w:rsidP="00C318BA">
      <w:pPr>
        <w:spacing w:after="0" w:line="240" w:lineRule="auto"/>
      </w:pPr>
      <w:r>
        <w:separator/>
      </w:r>
    </w:p>
  </w:endnote>
  <w:endnote w:type="continuationSeparator" w:id="0">
    <w:p w:rsidR="00A16A21" w:rsidRDefault="00A16A21"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Default="00A16A2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Pr="00BF67B7" w:rsidRDefault="00A16A21" w:rsidP="00BF67B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Default="00A16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A21" w:rsidRDefault="00A16A21" w:rsidP="00C318BA">
      <w:pPr>
        <w:spacing w:after="0" w:line="240" w:lineRule="auto"/>
      </w:pPr>
      <w:r>
        <w:separator/>
      </w:r>
    </w:p>
  </w:footnote>
  <w:footnote w:type="continuationSeparator" w:id="0">
    <w:p w:rsidR="00A16A21" w:rsidRDefault="00A16A21"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Default="00A16A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Pr="008D352D" w:rsidRDefault="00A16A21"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Default="00A16A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C318BA"/>
    <w:rsid w:val="00015FD1"/>
    <w:rsid w:val="000F021A"/>
    <w:rsid w:val="001D6567"/>
    <w:rsid w:val="001F49D9"/>
    <w:rsid w:val="0028227D"/>
    <w:rsid w:val="002B3AB4"/>
    <w:rsid w:val="002F3700"/>
    <w:rsid w:val="0036349A"/>
    <w:rsid w:val="00373DB9"/>
    <w:rsid w:val="004542C8"/>
    <w:rsid w:val="00464CBE"/>
    <w:rsid w:val="00495617"/>
    <w:rsid w:val="00517171"/>
    <w:rsid w:val="00550D1F"/>
    <w:rsid w:val="0055261C"/>
    <w:rsid w:val="005B6D5A"/>
    <w:rsid w:val="005C2619"/>
    <w:rsid w:val="00627E41"/>
    <w:rsid w:val="00634AD6"/>
    <w:rsid w:val="006376EE"/>
    <w:rsid w:val="00666480"/>
    <w:rsid w:val="00670DD9"/>
    <w:rsid w:val="00704BD0"/>
    <w:rsid w:val="007A5D1A"/>
    <w:rsid w:val="007E7499"/>
    <w:rsid w:val="0084386B"/>
    <w:rsid w:val="008D15F2"/>
    <w:rsid w:val="008D669F"/>
    <w:rsid w:val="00986527"/>
    <w:rsid w:val="009B5020"/>
    <w:rsid w:val="00A16A21"/>
    <w:rsid w:val="00A16B56"/>
    <w:rsid w:val="00A621E0"/>
    <w:rsid w:val="00AC0388"/>
    <w:rsid w:val="00B04A4B"/>
    <w:rsid w:val="00BD48F4"/>
    <w:rsid w:val="00BF066B"/>
    <w:rsid w:val="00BF67B7"/>
    <w:rsid w:val="00C00445"/>
    <w:rsid w:val="00C318BA"/>
    <w:rsid w:val="00C34CDB"/>
    <w:rsid w:val="00C73FA5"/>
    <w:rsid w:val="00CD498F"/>
    <w:rsid w:val="00CF64B3"/>
    <w:rsid w:val="00DA5AB6"/>
    <w:rsid w:val="00DB692F"/>
    <w:rsid w:val="00DD63B6"/>
    <w:rsid w:val="00E272DB"/>
    <w:rsid w:val="00EA1C2F"/>
    <w:rsid w:val="00F15137"/>
    <w:rsid w:val="00F15A42"/>
    <w:rsid w:val="00F421E4"/>
    <w:rsid w:val="00FA14A8"/>
    <w:rsid w:val="00FA3F64"/>
    <w:rsid w:val="00FF70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5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26</Pages>
  <Words>9675</Words>
  <Characters>58051</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19</cp:revision>
  <cp:lastPrinted>2020-02-05T10:06:00Z</cp:lastPrinted>
  <dcterms:created xsi:type="dcterms:W3CDTF">2015-01-08T07:52:00Z</dcterms:created>
  <dcterms:modified xsi:type="dcterms:W3CDTF">2020-02-06T11:32:00Z</dcterms:modified>
</cp:coreProperties>
</file>